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https://www.figma.com/design/JUercwfGA5bu7iIW92ygZY/MiCasa?node-id=10-3&amp;t=HwhTOWmyauA8Gapb-1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https://www.notion.so/Micasa-Research-Layout-211c5abe8ca180a4aaaff2ab231e81b3?source=copy_link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figma.com/design/JUercwfGA5bu7iIW92ygZY/MiCasa?node-id=10-3&amp;t=HwhTOWmyauA8Gapb-1" TargetMode="External"/><Relationship Id="rId7" Type="http://schemas.openxmlformats.org/officeDocument/2006/relationships/hyperlink" Target="https://www.notion.so/Micasa-Research-Layout-211c5abe8ca180a4aaaff2ab231e81b3?source=copy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